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附件1</w:t>
      </w:r>
      <w:bookmarkStart w:id="1" w:name="_GoBack"/>
      <w:bookmarkEnd w:id="1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秸秆资源量较大县（市、区）名单</w:t>
      </w:r>
    </w:p>
    <w:tbl>
      <w:tblPr>
        <w:tblW w:w="0" w:type="auto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510"/>
        <w:gridCol w:w="805"/>
        <w:gridCol w:w="541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tblCellSpacing w:w="0" w:type="dxa"/>
        </w:trPr>
        <w:tc>
          <w:tcPr>
            <w:tcW w:w="79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151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省份（含计划单列市、兵团、农垦）</w:t>
            </w:r>
          </w:p>
        </w:tc>
        <w:tc>
          <w:tcPr>
            <w:tcW w:w="62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秸秆资源量较大县（市、区）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数量</w:t>
            </w:r>
          </w:p>
        </w:tc>
        <w:tc>
          <w:tcPr>
            <w:tcW w:w="54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名称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北京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延庆区、密云区、顺义区、房山区、平谷区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天津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宝坻区、武清区、蓟州区、静海区、宁河区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河北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87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灵寿县、宁晋县、大名县、景县、定州市、威县、深州市、辛集市、赵县、河间市、曲周县、临漳县、魏县、定兴县、邯郸市永年区、隆尧县、昌黎县、献县、保定市清苑区、枣强县、玉田县、行唐县、故城县、泊头市、滦南县、石家庄市藁城区、吴桥县、衡水市冀州区、南皮县、围场满族蒙古族自治县、南宫市、临西县、沧县、保定市徐水区、无极县、高碑店市、武邑县、唐山市丰润区、成安县、邱县、邯郸市肥乡区、清河县、武强县、晋州市、涿州市、任丘市、阜城县、正定县、蠡县、东光县、平乡县、滦县、新乐市、黄骅市、安国市、雄安新区、馆陶县、南和县、任县、沽源县、文安县、望都县、唐山市丰南区、肃宁县、遵化市、广平县、大城县、阳原县、广宗县、饶阳县、巨鹿县、乐亭县、石家庄市栾城区、盐山县、武安市、柏乡县、平泉市、卢龙县、高邑县、迁安市、蔚县、内丘县、鸡泽县、安平县、固安县、青县、深泽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山西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37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襄汾县、永济市、洪洞县、原平市、芮城县、寿阳县、闻喜县、忻州市忻府区、稷山县、应县、长治市屯留区、夏县、山阴县、新绛县、朔州市朔城区、怀仁市、阳高县、五寨县、平遥县、文水县、神池县、祁县、临汾市尧都区、泽州县、河津市、翼城县、高平市、天镇县、广灵县、沁县、定襄县、长子县、汾阳市、太谷县、曲沃县、绛县、万荣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内蒙古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科尔沁左翼中旗、扎赉特旗、科尔沁左翼后旗、科尔沁右翼中旗、莫力达瓦达斡尔族自治旗、阿荣旗、通辽市科尔沁区、科尔沁右翼前旗、开鲁县、扎兰屯市、突泉县、奈曼旗、翁牛特旗、达拉特旗、乌拉特前旗、赤峰市松山区、五原县、乌拉特中旗、土默特右旗、巴彦淖尔市临河区、敖汉旗、宁城县、杭锦旗、武川县、阿鲁科尔沁旗、扎鲁特旗、鄂伦春自治旗、牙克石市、巴林左旗、杭锦后旗、库伦旗、克什克腾旗、巴林右旗、土默特左旗、农牧场管理局、托克托县、四子王旗、额尔古纳市、乌兰浩特市、喀喇沁旗、磴口县、和林格尔县、察哈尔右翼中旗、太仆寺旗、鄂托克旗、固阳县、准格尔旗、林西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辽宁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34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昌图县、新民市、阜新蒙古族自治县、黑山县、建平县、彰武县、法库县、开原市、康平县、朝阳县、沈阳市辽中区、盘锦市大洼区、铁岭县、东港市、台安县、海城市、西丰县、盘山县、大石桥市、凌海市、辽阳县、北镇市、北票市、灯塔市、绥中县、沈阳市苏家屯区、沈阳市沈北新区、兴城市、岫岩满族自治县、凤城市、新宾满族自治县、清原满族自治县、建昌县、喀喇沁左翼蒙古族自治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吉林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32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农安县、梨树县、榆树市、公主岭市、德惠市、扶余市、前郭尔罗斯蒙古族自治县、长春市九台区、长岭县、双辽市、伊通满族自治县、乾安县、舒兰市、镇赉县、洮南市、永吉县、白城市洮北区、蛟河市、东丰县、敦化市、东辽县、梅河口市、大安市、通榆县、磐石市、长春市双阳区、柳河县、松原市宁江区、辉南县、汪清县、四平市铁东区、吉林市昌邑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黑龙江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66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龙江县、五常市、庆安县、讷河市、哈尔滨市双城区、富锦市、肇东市、甘南县、巴彦县、泰来县、依兰县、兰西县、依安县、青冈县、密山市、绥化市北林区、安达市、海伦市、桦南县、宾县、肇源县、林甸县、齐齐哈尔市梅里斯达斡尔族区、宝清县、虎林市、嫩江县、肇州县、通河县、望奎县、富裕县、宁安市、集贤县、哈尔滨市呼兰区、桦川县、杜尔伯特蒙古族自治县、尚志市、明水县、鸡东县、五大连池市、克山县、抚远市、延寿县、绥滨县、绥棱县、北安市、木兰县、拜泉县、汤原县、同江市、佳木斯市郊区、哈尔滨市阿城区、大庆市大同区、逊克县、林口县、穆棱市、铁力市、方正县、勃利县、饶河县、萝北县、克东县、海林市、黑河市爱辉区、孙吴县、嘉荫县、哈尔滨市道外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上海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崇明区、浦东新区、金山区、奉贤区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江苏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51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泗洪县、沭阳县、射阳县、东海县、睢宁县、兴化市、盱眙县、东台市、如东县、盐城市大丰区、滨海县、徐州市铜山区、邳州市、宝应县、新沂市、淮安市淮安区、灌云县、阜宁县、涟水县、丰县、泗阳县、高邮市、沛县、如皋市、建湖县、淮安市淮阴区、泰兴市、扬州市江都区、灌南县、海安县、响水县、连云港市赣榆区、泰州市姜堰区、南通市通州区、淮安市洪泽区、金湖县、启东市、盐城市盐都区、溧阳市、丹阳市、宿迁市宿豫区、南京市六合区、宿迁市宿城区、海门市、连云港市海州区、宜兴市、句容市、盐城市亭湖区、靖江市、徐州市贾汪区、仪征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浙江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诸暨市、长兴县、绍兴市上虞区、平湖市、江山市、海盐县、嘉兴市秀洲区、龙游县、衢州市衢江区、嘉善县、桐乡市、海宁市、兰溪市、嵊州市、杭州市余杭区、湖州市南浔区、安吉县、建德市、乐清市、瑞安市、嘉兴市南湖区、临海市、东阳市、温岭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安徽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59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濉溪县、宿州市埇桥区、寿县、灵璧县、利辛县、涡阳县、霍邱县、蒙城县、临泉县、怀远县、亳州市谯城区、颍上县、太和县、定远县、泗县、萧县、阜南县、固镇县、五河县、凤阳县、天长市、明光市、界首市、长丰县、枞阳县、六安市金安区、舒城县、六安市裕安区、肥东县、庐江县、望江县、阜阳市颍东区、无为县、宿松县、凤台县、宣城市宣州区、巢湖市、来安县、全椒县、砀山县、淮南市潘集区、肥西县、池州市贵池区、和县、阜阳市颍泉区、怀宁县、东至县、阜阳市颍州区、含山县、桐城市、广德县、淮北市烈山区、南陵县、当涂县、郎溪县、蚌埠市淮上区、滁州市南谯区、太湖县、芜湖市鸠江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福建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福清市、南平市建阳区、浦城县、长汀县、宁化县、邵武市、南安市、建瓯市、连城县、上杭县、武平县、大田县、安溪县、漳浦县、尤溪县、莆田市秀屿区、明溪县、古田县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江西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鄱阳县、丰城市、余干县、高安市、南昌县、南昌市新建区、进贤县、樟树市、吉水县、宜春市袁州区、抚州市临川区、泰和县、奉新县、宁都县、修水县、金溪县、乐平市、吉安县、上高县、余江县、贵溪市、都昌县、新余市渝水区、抚州市东乡区、永新县、新干县、永丰县、南城县、安福县、万载县、乐安县、彭泽县、遂川县、崇仁县、永修县、信丰县、宜丰县、万年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山东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92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曹县、东明县、郓城县、齐河县、滕州市、巨野县、单县、平原县、德州市陵城区、乐陵市、临邑县、诸城市、莘县、高密市、兰陵县、嘉祥县、惠民县、临清市、汶上县、鄄城县、高唐县、商河县、梁山县、阳谷县、东平县、郯城县、冠县、邹平市、禹城市、成武县、宁阳县、夏津县、寿光市、菏泽市牡丹区、武城县、茌平县、宁津县、菏泽市定陶区、高青县、济南市章丘区、聊城市东昌府区、莒南县、博兴县、莱州市、昌邑市、肥城市、济南市济阳区、莱阳市、东阿县、无棣县、临沭县、广饶县、阳信县、利津县、邹城市、新泰市、莒县、枣庄市峄城区、曲阜市、沂南县、东营市垦利区、滨州市沾化区、鱼台县、滨州市滨城区、金乡县、平邑县、沂水县、海阳市、安丘市、微山县、枣庄市薛城区、济宁市兖州区、乳山市、临沂市河东区、泗水县、济南市长清区、桓台县、潍坊市寒亭区、枣庄市台儿庄区、招远市、庆云县、费县、济宁市任城区、五莲县、泰安市岱岳区、济南新旧动能转换先行区、昌乐县、荣成市、淄博市临淄区、威海市文登区、济南市莱芜区、东营市河口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河南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108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邓州市、永城市、滑县、唐河县、正阳县、上蔡县、太康县、郸城县、方城县、新蔡县、虞城县、汝南县、商水县、淮阳县、西平县、浚县、夏邑县、息县、原阳县、泌阳县、西华县、鹿邑县、杞县、濮阳县、沈丘县、民权县、睢县、平舆县、延津县、尉氏县、长垣县、项城市、柘城县、开封市祥符区、封丘县、固始县、扶沟县、通许县、社旗县、武陟县、新野县、叶县、商丘市睢阳区、内黄县、确山县、罗山县、辉县市、宁陵县、光山县、遂平县、镇平县、禹州市、兰考县、清丰县、舞阳县、潢川县、信阳市平桥区、淮滨县、鄢陵县、汝州市、汤阴县、安阳县、临颍县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instrText xml:space="preserve"> HYPERLINK "http://www.baidu.com/link?url=3n3AKRC7Qi4XRcHQzhl-FQQen_MCl2xyT24QWHvyMrpzLzgonfQ3GnzVQHs2GHUkdNF2ntmPGzsj7bnABNkECq" </w:instrTex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驻马店市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驿城区、长葛市、襄城县、卫辉市、许昌市建安区、南阳市宛城区、南乐县、内乡县、南阳市卧龙区、宜阳县、商城县、新密市、范县、沁阳市、伊川县、漯河市召陵区、漯河市郾城区、商丘市梁园区、获嘉县、温县、孟州市、鲁山县、郏县、桐柏县、宝丰县、中牟县、汝阳县、淅川县、新乡县、淇县、荥阳市、新郑市、济源示范区、孟津县、偃师市、登封市、商丘市城乡一体化示范区、台前县、安阳市殷都区、博爱县、林州市、灵宝市、修武县、新安县、南召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湖北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52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襄阳市襄州区、监利县、枣阳市、钟祥市、公安县、沙洋县、仙桃市、天门市、宜城市、随县、洪湖市、当阳市、京山县、潜江市、汉川市、松滋市、江陵县、黄梅县、浠水县、老河口市、蕲春县、枝江市、巴东县、南漳县、麻城市、安陆市、广水市、武穴市、武汉市黄陂区、红安县、孝昌县、应城市、石首市、大悟县、利川市、阳新县、荆州市荆州区、赤壁市、谷城县、竹山县、孝感市孝南区、恩施市、云梦县、罗田县、武汉市新洲区、大冶市、十堰市郧阳区、宜昌市夷陵区、襄阳市襄城区、建始县、随州市曾都区、崇阳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湖南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63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岳阳县、岳阳市君山区、桃源县、华容县、汨罗市、澧县、常德市鼎城区、沅江市、衡阳县、武冈市、汉寿县、衡南县、宁乡市、浏阳市、双峰县、湘潭县、湘乡市、安乡县、耒阳市、永州市冷水滩区、醴陵市、南县、洞口县、新化县、祁阳县、桃江县、隆回县、邵东县、祁东县、邵阳县、长沙县、益阳市赫山区、慈利县、溆浦县、湘阴县、平江县、涟源市、临澧县、常宁市、东安县、攸县、石门县、新宁县、衡东县、临湘市、道县、永州市零陵区、安仁县、宁远县、益阳市资阳区、新邵县、桂阳县、沅陵县、长沙市望城区、安化县、永兴县、茶陵县、宜章县、江华瑶族自治县、芷江侗族自治县、永顺县、洪江市、龙山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广东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雷州市、廉江市、遂溪县、信宜市、怀集县、化州市、普宁市、徐闻县、陆丰市、肇庆市高要区、高州市、茂名市电白区、罗定市、五华县、阳春市、封开县、兴宁市、惠来县、揭西县、郁南县、惠东县、海丰县、广宁县、龙川县、南雄市、汕头市潮南区、台山市、开平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广西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36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宾阳县、合浦县、河池市宜州区、来宾市兴宾区、横县、扶绥县、象州县、南宁市武鸣区、崇左市江州区、博白县、灵山县、忻城县、桂平市、藤县、钦州市钦北区、柳城县、大新县、隆安县、全州县、浦北县、贵港市覃塘区、上林县、平南县、岑溪市、龙州县、钦州市钦南区、武宣县、宁明县、贺州市八步区、鹿寨县、贵港市港南区、荔浦县、南宁市邕宁区、马山县、上思县、北流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海南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东方市、儋州市、文昌市、琼海市、定安县、临高县、澄迈县、万宁市、海口市琼山区、乐东黎族自治县、屯昌县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重庆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江津区、合川区、铜梁区、垫江县、万州区、开州区、永川区、忠县、潼南区、涪陵区、大足区、云阳县、秀山土家族苗族自治县、梁平区、奉节县、酉阳土家族苗族自治县、长寿区、綦江区、丰都县、彭水苗族土家族自治县、荣昌区、南川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四川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63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三台县、中江县、安岳县、南部县、剑阁县、大竹县、仁寿县、资阳市雁江区、宣汉县、资中县、宜宾县、渠县、达州市达川区、富顺县、苍溪县、阆中市、平昌县、荣县、乐至县、仪陇县、通江县、泸县、遂宁市安居区、内江市东兴区、岳池县、简阳市、盐亭县、邻水县、南江县、射洪县、营山县、合江县、梓潼县、蓬溪县、威远县、江油市、会理县、巴中市恩阳区、巴中市巴州区、隆昌市、古蔺县、蓬安县、眉山市东坡区、南充市嘉陵区、西充县、广汉市、绵阳市安州区、宜宾市翠屏区、金堂县、大英县、武胜县、绵阳市游仙区、开江县、叙永县、高县、绵竹市、万源市、广安市广安区、犍为县、德阳市旌阳区、井研县、邛崃市、江安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贵州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绥阳县、兴义市、威宁彝族回族苗族自治县、黔西县、织金县、盘州市、毕节市七星关区、思南县、兴仁县、湄潭县、正安县、松桃苗族自治县、仁怀市、金沙县、习水县、遵义市播州区、凤冈县、水城县、六盘水市六枝特区、石阡县、安顺市西秀区、紫云苗族布依族自治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云南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49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宣威市、罗平县、金平苗族瑶族傣族自治县、保山市隆阳区、腾冲市、镇雄县、永德县、广南县、勐海县、曲靖市沾益区、建水县、丘北县、澜沧拉祜族自治县、富源县、砚山县、耿马傣族佤族自治县、师宗县、弥勒市、盈江县、弥渡县、会泽县、元阳县、红河县、陇川县、芒市、昭通市昭阳区、曲靖市麒麟区、陆良县、禄丰县、云县、彝良县、楚雄市、昌宁县、开远市、景谷傣族彝族自治县、景东彝族自治县、文山市、新平彝族傣族自治县、威信县、祥云县、凤庆县、宾川县、墨江哈尼族自治县、峨山彝族自治县、富宁县、永胜县、禄劝彝族苗族自治县、马关县、龙陵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西藏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日喀则市桑珠孜区、江孜县、贡嘎县、山南市乃东区、萨迦县、白朗县、波密县、林周县、南木林县、扎囊县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27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陕西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蒲城县、富平县、榆林市榆阳区、大荔县、合阳县、渭南市临渭区、定边县、西安市临潼区、清涧县、凤翔县、乾县、扶风县、靖边县、岐山县、绥德县、西安市鄠邑区、安康市汉滨区、武功县、佳县、三原县、城固县、兴平市、宝鸡市陈仓区、蓝田县、澄城县、洋县、子洲县、泾阳县、宜君县、南郑县、渭南市华州区、勉县、西咸新区、淳化县、礼泉县、彬县、神木市、西安市长安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张掖市甘州区、环县、镇原县、武威市凉州区、广河县、永昌县、定西市安定区、酒泉市肃州区、民乐县、会宁县、通渭县、陇西县、民勤县、华池县、临洮县、古浪县、天水市秦州区、宁县、景泰县、秦安县、瓜州县、天水市麦积区、渭源县、清水县、甘谷县、玉门市、天祝藏族自治县、东乡族自治县、徽县、临夏县、金塔县、静宁县、平凉市崆峒区、临泽县、积石山保安族东乡族撒拉族自治县、山丹县、灵台县、靖远县、武山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青海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互助土族自治县、民和回族土族自治县、大通回族土族自治县、湟中县、门源回族自治县、海东市平安区、海东市乐都区、化隆回族自治县、贵南县、都兰县、贵德县、循化撒拉族自治县、兴海县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宁夏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同心县、平罗县、西吉县、中宁县、青铜峡市、永宁县、彭阳县、固原市原州区、盐池县、海原县、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instrText xml:space="preserve"> HYPERLINK "http://www.baidu.com/link?url=LL3IXNL4hweXF5kxqUrNXL_okk_Sd_tfwrlwgofWNH-uzuOF6h29dyjvP_w80XE3" </w:instrTex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中卫市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沙坡头区、吴忠市利通区、贺兰县、灵武市、石嘴山市惠农区、银川市西夏区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31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新疆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莎车县、沙湾县、塔城市、察布查尔锡伯自治县、乌苏市、库车县、沙雅县、伊宁县、阿瓦提县、疏勒县、拜城县、新源县、伽师县、巴楚县、巩留县、呼图壁县、奇台县、阿克苏市、博乐市、玛纳斯县、尉犁县、新和县、温泉县、叶城县、温宿县、精河县、库尔勒市、轮台县、福海县、岳普湖县、麦盖提县、疏附县、霍城县、托里县、英吉沙县、特克斯县、乌什县、克拉玛依市克拉玛依区、泽普县、昌吉市、墨玉县、阿克陶县、尼勒克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新疆兵团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第八师136团、第六师芳草湖农场、第八师121团、第八师134团、第八师144团、第八师149团、第六师新湖农场、第六师105团、第八师142团、第五师83团、第八师141团、第八师133团、第八师143团、第六师奇台农场、第六师103团、第七师125团、第五师84团、第七师130团、第七师128团、第一师2团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北大荒集团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建三江分公司、牡丹江分公司、红兴隆分公司、宝泉岭分公司、北安分公司、九三分公司、齐齐哈尔分公司、绥化分公司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大连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庄河市、普兰店区、瓦房店市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青岛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平度市、莱西市、即墨区、胶州市、西海岸新区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宁波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余姚市、慈溪市、宁海县、象山县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30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1253</w:t>
            </w:r>
          </w:p>
        </w:tc>
        <w:tc>
          <w:tcPr>
            <w:tcW w:w="54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　　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　　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        附件2 (略)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　　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　　附件3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　　2022年各省秸秆综合利用任务要求</w:t>
      </w:r>
    </w:p>
    <w:tbl>
      <w:tblPr>
        <w:tblW w:w="0" w:type="auto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801"/>
        <w:gridCol w:w="650"/>
        <w:gridCol w:w="650"/>
        <w:gridCol w:w="933"/>
        <w:gridCol w:w="593"/>
        <w:gridCol w:w="584"/>
        <w:gridCol w:w="609"/>
        <w:gridCol w:w="609"/>
        <w:gridCol w:w="651"/>
        <w:gridCol w:w="693"/>
        <w:gridCol w:w="91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CellSpacing w:w="0" w:type="dxa"/>
        </w:trPr>
        <w:tc>
          <w:tcPr>
            <w:tcW w:w="131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省份（含计划单列市、兵团、农垦）</w:t>
            </w:r>
          </w:p>
        </w:tc>
        <w:tc>
          <w:tcPr>
            <w:tcW w:w="12858" w:type="dxa"/>
            <w:gridSpan w:val="11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产出指标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131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6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编制2022年度项目实施方案</w:t>
            </w:r>
          </w:p>
        </w:tc>
        <w:tc>
          <w:tcPr>
            <w:tcW w:w="116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建设秸秆利用重点县数</w:t>
            </w:r>
          </w:p>
        </w:tc>
        <w:tc>
          <w:tcPr>
            <w:tcW w:w="116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以县为单元建设秸秆资源台账</w:t>
            </w:r>
          </w:p>
        </w:tc>
        <w:tc>
          <w:tcPr>
            <w:tcW w:w="189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秸秆利用重点县秸秆综合利用率</w:t>
            </w:r>
          </w:p>
        </w:tc>
        <w:tc>
          <w:tcPr>
            <w:tcW w:w="511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形成有效利用模式</w:t>
            </w:r>
          </w:p>
        </w:tc>
        <w:tc>
          <w:tcPr>
            <w:tcW w:w="131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建设秸秆综合利用展示基地数</w:t>
            </w:r>
          </w:p>
        </w:tc>
        <w:tc>
          <w:tcPr>
            <w:tcW w:w="102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省级以上媒体宣传（次）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  <w:tblCellSpacing w:w="0" w:type="dxa"/>
        </w:trPr>
        <w:tc>
          <w:tcPr>
            <w:tcW w:w="131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6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6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6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9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秸秆沃土模式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秸秆产业化模式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bookmarkStart w:id="0" w:name="_Hlk100137597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</w:t>
            </w:r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能源化利用模式</w:t>
            </w:r>
          </w:p>
        </w:tc>
        <w:tc>
          <w:tcPr>
            <w:tcW w:w="10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秸秆全量利用模式</w:t>
            </w:r>
          </w:p>
        </w:tc>
        <w:tc>
          <w:tcPr>
            <w:tcW w:w="11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秸秆与其他废弃物协同利用模式</w:t>
            </w:r>
          </w:p>
        </w:tc>
        <w:tc>
          <w:tcPr>
            <w:tcW w:w="131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北京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天津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河北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山西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内蒙古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辽宁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大连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吉林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黑龙江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上海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江苏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浙江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宁波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安徽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福建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江西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山东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青岛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河南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≥56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湖北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湖南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广东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广西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海南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重庆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四川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贵州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云南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西藏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陕西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青海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宁夏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新疆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新疆生产建设兵团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≥10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CellSpacing w:w="0" w:type="dxa"/>
        </w:trPr>
        <w:tc>
          <w:tcPr>
            <w:tcW w:w="13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北大荒集团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≥90%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≥2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注：秸秆沃土模式指在县域范围内，建立秸秆还田技术规程，形成秸秆科学还田模式；秸秆产业化模式指在县域范围内，以饲料化、基料化、原料化之一为主导方向，构建形成可持续运行的产业发展模式，50%以上的秸秆实现离田利用；秸秆能源化利用模式指在县域范围内，实现秸秆打捆直燃、成型燃料等秸秆能源化利用，构建形成可持续运行的产业发展模式；秸秆全量利用模式指在县域范围内，95%以上的秸秆实现综合利用；秸秆与其他废弃物协同利用模式指在县域范围内，秸秆和其他废弃物协同利用，形成区域农业废弃物协同利用模式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D630D5"/>
    <w:multiLevelType w:val="singleLevel"/>
    <w:tmpl w:val="53D630D5"/>
    <w:lvl w:ilvl="0" w:tentative="0">
      <w:start w:val="1"/>
      <w:numFmt w:val="bullet"/>
      <w:pStyle w:val="3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E7FE7"/>
    <w:rsid w:val="235E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</w:style>
  <w:style w:type="paragraph" w:styleId="3">
    <w:name w:val="List Bullet 5"/>
    <w:basedOn w:val="1"/>
    <w:uiPriority w:val="0"/>
    <w:pPr>
      <w:numPr>
        <w:ilvl w:val="0"/>
        <w:numId w:val="1"/>
      </w:numPr>
    </w:p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2022-04-27T09:14:00Z</dcterms:created>
  <dc:creator>昕&amp;昕</dc:creator>
  <cp:lastModifiedBy>昕&amp;昕</cp:lastModifiedBy>
  <dcterms:modified xsi:type="dcterms:W3CDTF">2022-04-27T09:17:05Z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25CD3DA9CDA447B5BCD518FC14192687</vt:lpwstr>
  </property>
</Properties>
</file>